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C" w:rsidRPr="004A7035" w:rsidRDefault="00AE46DC" w:rsidP="00D97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lang w:eastAsia="ru-RU"/>
        </w:rPr>
        <w:t>Меры безопасности</w:t>
      </w:r>
      <w:r w:rsidR="00D53450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lang w:eastAsia="ru-RU"/>
        </w:rPr>
        <w:t xml:space="preserve"> на льду весной в период половодья</w:t>
      </w: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lang w:eastAsia="ru-RU"/>
        </w:rPr>
        <w:t xml:space="preserve"> и ледохода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Каждый житель Российской Федерации с нетерпением ждет прихода весны.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Однако, весна не всегда радость тому, кто не соблюдает правила поведения на </w:t>
      </w:r>
      <w:r w:rsidR="00DC6F3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водных объектах в период весеннего половодья</w:t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В этот период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Лед водоемов этот период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Нельзя выходить на водоемы при образовании ледяных заторов.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Не пользуйтесь переходами по льду.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Опасно находиться на весенний лед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Переходить водоемы весной строго запрещается. 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DC6F3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Во время половодья </w:t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 </w:t>
      </w:r>
    </w:p>
    <w:p w:rsidR="00AE46DC" w:rsidRPr="004A7035" w:rsidRDefault="00D9798B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Ивановский инспекторский участок ФКУ «Центр ГИМС МЧС России по Ивановской области» предупреждает: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  Лед на </w:t>
      </w:r>
      <w:r w:rsidR="00DC6F3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реках во время весеннего половодья </w:t>
      </w: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 становится рыхлым, "съедается" сверху солнцем, талой водой, а снизу «подтачивается» течением. Очень опасно по нему ходить: в любой момент может рассыпаться под ногами и сомкнуться над головой.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</w:p>
    <w:p w:rsidR="00AE46DC" w:rsidRPr="004A7035" w:rsidRDefault="00D9798B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С</w:t>
      </w:r>
      <w:r w:rsidR="00AE46DC"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ледует помнить: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"/>
          <w:sz w:val="28"/>
          <w:szCs w:val="28"/>
          <w:lang w:eastAsia="ru-RU"/>
        </w:rPr>
        <w:t>- </w:t>
      </w:r>
      <w:r w:rsidRPr="004A7035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  <w:lang w:eastAsia="ru-RU"/>
        </w:rPr>
        <w:t>на весеннем льду легко провалиться;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</w:p>
    <w:p w:rsidR="00D9798B" w:rsidRPr="004A7035" w:rsidRDefault="00D9798B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</w:p>
    <w:p w:rsidR="00AE46DC" w:rsidRPr="004A7035" w:rsidRDefault="00DC6F33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 xml:space="preserve">В период  весеннего половодья </w:t>
      </w:r>
      <w:r w:rsidR="00AE46DC"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 xml:space="preserve"> и ледохода запрещается</w:t>
      </w:r>
      <w:r w:rsidR="00AE46DC"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lang w:eastAsia="ru-RU"/>
        </w:rPr>
        <w:t>: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- </w:t>
      </w: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выходить в весенний период на водоемы;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lastRenderedPageBreak/>
        <w:t>- переправляться через реку в период ледохода;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- подходить близко к реке в местах затора льда,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- собираться на мостиках, плотинах и запрудах;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- приближаться к ледяным заторам,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-  отталкивать льдины от берегов,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- измерять глубину реки или любого водоема</w:t>
      </w: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,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Cs/>
          <w:i/>
          <w:iCs/>
          <w:color w:val="231F20"/>
          <w:spacing w:val="2"/>
          <w:sz w:val="28"/>
          <w:szCs w:val="28"/>
          <w:lang w:eastAsia="ru-RU"/>
        </w:rPr>
        <w:t>- ходить по льдинам и кататься на них.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"/>
          <w:sz w:val="28"/>
          <w:szCs w:val="28"/>
          <w:lang w:eastAsia="ru-RU"/>
        </w:rPr>
        <w:t> 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"/>
          <w:sz w:val="28"/>
          <w:szCs w:val="28"/>
          <w:lang w:eastAsia="ru-RU"/>
        </w:rPr>
        <w:t> </w:t>
      </w: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Наибо</w:t>
      </w:r>
      <w:r w:rsidR="00DC6F33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 xml:space="preserve">льшую опасность </w:t>
      </w:r>
      <w:proofErr w:type="gramStart"/>
      <w:r w:rsidR="00DC6F33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весенний</w:t>
      </w:r>
      <w:proofErr w:type="gramEnd"/>
      <w:r w:rsidR="00DC6F33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 xml:space="preserve"> половодья</w:t>
      </w: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 xml:space="preserve"> представляет для детей.</w:t>
      </w:r>
    </w:p>
    <w:p w:rsidR="00AE46DC" w:rsidRPr="004A7035" w:rsidRDefault="004A7035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ab/>
      </w:r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контроль за</w:t>
      </w:r>
      <w:proofErr w:type="gramEnd"/>
      <w:r w:rsidR="00AE46DC"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 местами игр детей.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РОДИТЕЛИ!</w:t>
      </w:r>
      <w:r w:rsidR="00D9798B"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 xml:space="preserve"> </w:t>
      </w: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</w:t>
      </w:r>
      <w:r w:rsidR="00DC6F3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иод ледохода и весеннего половодья</w:t>
      </w: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lang w:eastAsia="ru-RU"/>
        </w:rPr>
        <w:t>   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lang w:eastAsia="ru-RU"/>
        </w:rPr>
        <w:t> 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ШКОЛЬНИКИ! Не выходите н</w:t>
      </w:r>
      <w:r w:rsidR="00DC6F33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а лед во время весеннего половодья</w:t>
      </w:r>
      <w:r w:rsidRPr="004A7035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u w:val="single"/>
          <w:lang w:eastAsia="ru-RU"/>
        </w:rPr>
        <w:t>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·   Не стойте на обрывистых и подмытых берегах - они могут обвалиться.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·   Когда вы наблюдаете за ледоходом с моста, набережной причала, нельзя перегибаться через перила и другие ограждения.</w:t>
      </w:r>
    </w:p>
    <w:p w:rsidR="00AE46DC" w:rsidRPr="004A7035" w:rsidRDefault="00AE46DC" w:rsidP="00D9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·   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AE46DC" w:rsidRPr="004A7035" w:rsidRDefault="00AE46DC" w:rsidP="00D97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Будьте осторожн</w:t>
      </w:r>
      <w:r w:rsidR="00DC6F3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ы во время весеннего половодья</w:t>
      </w: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 и ледохода.</w:t>
      </w:r>
    </w:p>
    <w:p w:rsidR="00AE46DC" w:rsidRPr="004A7035" w:rsidRDefault="00AE46DC" w:rsidP="00D97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</w:pPr>
      <w:r w:rsidRPr="004A703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Не подвергайте свою жизнь опасности!</w:t>
      </w:r>
    </w:p>
    <w:sectPr w:rsidR="00AE46DC" w:rsidRPr="004A7035" w:rsidSect="0009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0A1"/>
    <w:multiLevelType w:val="multilevel"/>
    <w:tmpl w:val="786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FF"/>
    <w:rsid w:val="00092E73"/>
    <w:rsid w:val="003F596C"/>
    <w:rsid w:val="004A7035"/>
    <w:rsid w:val="00615A00"/>
    <w:rsid w:val="008C57FF"/>
    <w:rsid w:val="008F0276"/>
    <w:rsid w:val="00AE46DC"/>
    <w:rsid w:val="00C16579"/>
    <w:rsid w:val="00C303FF"/>
    <w:rsid w:val="00D53450"/>
    <w:rsid w:val="00D9798B"/>
    <w:rsid w:val="00DC6F33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3FF"/>
    <w:pPr>
      <w:spacing w:after="0" w:line="240" w:lineRule="auto"/>
    </w:pPr>
  </w:style>
  <w:style w:type="character" w:styleId="a4">
    <w:name w:val="Strong"/>
    <w:basedOn w:val="a0"/>
    <w:uiPriority w:val="22"/>
    <w:qFormat/>
    <w:rsid w:val="00AE46DC"/>
    <w:rPr>
      <w:b/>
      <w:bCs/>
    </w:rPr>
  </w:style>
  <w:style w:type="character" w:styleId="a5">
    <w:name w:val="Emphasis"/>
    <w:basedOn w:val="a0"/>
    <w:uiPriority w:val="20"/>
    <w:qFormat/>
    <w:rsid w:val="00AE4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GOCHS</cp:lastModifiedBy>
  <cp:revision>6</cp:revision>
  <cp:lastPrinted>2018-03-06T11:47:00Z</cp:lastPrinted>
  <dcterms:created xsi:type="dcterms:W3CDTF">2018-03-06T06:28:00Z</dcterms:created>
  <dcterms:modified xsi:type="dcterms:W3CDTF">2018-03-06T12:01:00Z</dcterms:modified>
</cp:coreProperties>
</file>