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D3" w:rsidRPr="00DB3153" w:rsidRDefault="00A878D3" w:rsidP="00A878D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3153">
        <w:rPr>
          <w:rFonts w:ascii="Times New Roman" w:hAnsi="Times New Roman"/>
          <w:b/>
          <w:sz w:val="28"/>
          <w:szCs w:val="28"/>
        </w:rPr>
        <w:t xml:space="preserve">Сведения о расходах бюджета Гаврилово-Посадского муниципального района </w:t>
      </w:r>
      <w:r w:rsidR="00DB3153">
        <w:rPr>
          <w:rFonts w:ascii="Times New Roman" w:hAnsi="Times New Roman"/>
          <w:b/>
          <w:sz w:val="28"/>
          <w:szCs w:val="28"/>
        </w:rPr>
        <w:t xml:space="preserve">по муниципальным программам </w:t>
      </w:r>
      <w:r w:rsidR="00DB3153">
        <w:rPr>
          <w:rFonts w:ascii="Times New Roman" w:hAnsi="Times New Roman"/>
          <w:b/>
          <w:sz w:val="28"/>
          <w:szCs w:val="28"/>
        </w:rPr>
        <w:br/>
      </w:r>
      <w:r w:rsidRPr="00DB3153">
        <w:rPr>
          <w:rFonts w:ascii="Times New Roman" w:hAnsi="Times New Roman"/>
          <w:b/>
          <w:sz w:val="28"/>
          <w:szCs w:val="28"/>
        </w:rPr>
        <w:t>на 2018 год и на плановый период 2019 и 2020 годов</w:t>
      </w:r>
    </w:p>
    <w:p w:rsidR="00A878D3" w:rsidRPr="00DB3153" w:rsidRDefault="00DB3153" w:rsidP="00DB3153">
      <w:pPr>
        <w:jc w:val="right"/>
        <w:rPr>
          <w:rFonts w:ascii="Times New Roman" w:hAnsi="Times New Roman" w:cs="Times New Roman"/>
        </w:rPr>
      </w:pPr>
      <w:r w:rsidRPr="00DB3153">
        <w:rPr>
          <w:rFonts w:ascii="Times New Roman" w:hAnsi="Times New Roman" w:cs="Times New Roman"/>
        </w:rPr>
        <w:t>тыс.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679"/>
        <w:gridCol w:w="4248"/>
        <w:gridCol w:w="1560"/>
        <w:gridCol w:w="1559"/>
        <w:gridCol w:w="1560"/>
      </w:tblGrid>
      <w:tr w:rsidR="00DB3153" w:rsidRPr="00A878D3" w:rsidTr="00DB3153">
        <w:trPr>
          <w:trHeight w:val="386"/>
        </w:trPr>
        <w:tc>
          <w:tcPr>
            <w:tcW w:w="679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3153" w:rsidRPr="00A878D3" w:rsidRDefault="00DB3153" w:rsidP="00A878D3">
            <w:pPr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  <w:p w:rsidR="00DB3153" w:rsidRPr="00A878D3" w:rsidRDefault="00DB3153" w:rsidP="00A878D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878D3">
              <w:rPr>
                <w:rFonts w:ascii="Times New Roman" w:hAnsi="Times New Roman" w:cs="Times New Roman"/>
                <w:b/>
                <w:bCs/>
                <w:sz w:val="24"/>
              </w:rPr>
              <w:t>п</w:t>
            </w:r>
            <w:proofErr w:type="gramEnd"/>
            <w:r w:rsidRPr="00A878D3">
              <w:rPr>
                <w:rFonts w:ascii="Times New Roman" w:hAnsi="Times New Roman" w:cs="Times New Roman"/>
                <w:b/>
                <w:bCs/>
                <w:sz w:val="24"/>
              </w:rPr>
              <w:t>/п</w:t>
            </w:r>
          </w:p>
        </w:tc>
        <w:tc>
          <w:tcPr>
            <w:tcW w:w="4248" w:type="dxa"/>
            <w:vMerge w:val="restart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A878D3">
            <w:pPr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b/>
                <w:bCs/>
                <w:sz w:val="24"/>
              </w:rPr>
              <w:t>Наименование        программы</w:t>
            </w:r>
          </w:p>
        </w:tc>
        <w:tc>
          <w:tcPr>
            <w:tcW w:w="4679" w:type="dxa"/>
            <w:gridSpan w:val="3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b/>
                <w:bCs/>
                <w:sz w:val="24"/>
              </w:rPr>
              <w:t>проект</w:t>
            </w:r>
          </w:p>
        </w:tc>
      </w:tr>
      <w:tr w:rsidR="00DB3153" w:rsidRPr="00A878D3" w:rsidTr="00DB3153">
        <w:trPr>
          <w:trHeight w:val="38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3153" w:rsidRPr="00A878D3" w:rsidRDefault="00DB3153" w:rsidP="00A878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8" w:type="dxa"/>
            <w:vMerge/>
            <w:shd w:val="clear" w:color="auto" w:fill="auto"/>
            <w:vAlign w:val="center"/>
            <w:hideMark/>
          </w:tcPr>
          <w:p w:rsidR="00DB3153" w:rsidRPr="00A878D3" w:rsidRDefault="00DB3153" w:rsidP="00A878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b/>
                <w:bCs/>
                <w:sz w:val="24"/>
              </w:rPr>
              <w:t>2018 год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b/>
                <w:bCs/>
                <w:sz w:val="24"/>
              </w:rPr>
              <w:t>2019 год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b/>
                <w:bCs/>
                <w:sz w:val="24"/>
              </w:rPr>
              <w:t>2020 год</w:t>
            </w:r>
          </w:p>
        </w:tc>
      </w:tr>
      <w:tr w:rsidR="00DB3153" w:rsidRPr="00A878D3" w:rsidTr="00DB3153">
        <w:trPr>
          <w:trHeight w:val="57"/>
        </w:trPr>
        <w:tc>
          <w:tcPr>
            <w:tcW w:w="6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53" w:rsidRPr="00A878D3" w:rsidRDefault="00DB3153" w:rsidP="00A878D3">
            <w:pPr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4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DB3153" w:rsidRPr="00A878D3" w:rsidRDefault="00DB3153" w:rsidP="00A878D3">
            <w:pPr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«Развитие системы образования Гаврилово-Посадского муниципального района»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146125,9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134957,9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133683,6</w:t>
            </w:r>
          </w:p>
        </w:tc>
      </w:tr>
      <w:tr w:rsidR="00DB3153" w:rsidRPr="00A878D3" w:rsidTr="00DB3153">
        <w:trPr>
          <w:trHeight w:val="57"/>
        </w:trPr>
        <w:tc>
          <w:tcPr>
            <w:tcW w:w="6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53" w:rsidRPr="00A878D3" w:rsidRDefault="00DB3153" w:rsidP="00A878D3">
            <w:pPr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4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A878D3">
            <w:pPr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«Развитие культуры Гаврилово-Посадского муниципального района»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14932,6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11516,3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11352,9</w:t>
            </w:r>
          </w:p>
        </w:tc>
      </w:tr>
      <w:tr w:rsidR="00DB3153" w:rsidRPr="00A878D3" w:rsidTr="00DB3153">
        <w:trPr>
          <w:trHeight w:val="57"/>
        </w:trPr>
        <w:tc>
          <w:tcPr>
            <w:tcW w:w="6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53" w:rsidRPr="00A878D3" w:rsidRDefault="00DB3153" w:rsidP="00A878D3">
            <w:pPr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4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A878D3">
            <w:pPr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«Совершенствование работы органов местного самоуправления Гаврилово-Посадского муниципального района»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8477,3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7933,0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7646,5</w:t>
            </w:r>
          </w:p>
        </w:tc>
      </w:tr>
      <w:tr w:rsidR="00DB3153" w:rsidRPr="00A878D3" w:rsidTr="00DB3153">
        <w:trPr>
          <w:trHeight w:val="57"/>
        </w:trPr>
        <w:tc>
          <w:tcPr>
            <w:tcW w:w="6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53" w:rsidRPr="00A878D3" w:rsidRDefault="00DB3153" w:rsidP="00A878D3">
            <w:pPr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4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A878D3">
            <w:pPr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«Развитие физической культуры, спорта и повышение эффективности реализации молодежной политики Гаврилово-Посадского муниципального района»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4480,6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3771,9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3699,2</w:t>
            </w:r>
          </w:p>
        </w:tc>
      </w:tr>
      <w:tr w:rsidR="00DB3153" w:rsidRPr="00A878D3" w:rsidTr="00DB3153">
        <w:trPr>
          <w:trHeight w:val="57"/>
        </w:trPr>
        <w:tc>
          <w:tcPr>
            <w:tcW w:w="6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53" w:rsidRPr="00A878D3" w:rsidRDefault="00DB3153" w:rsidP="00A878D3">
            <w:pPr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4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A878D3">
            <w:pPr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«Экономическое развитие Гаврилово-Посадского муниципального района»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2400,5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2400,5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2400,5</w:t>
            </w:r>
          </w:p>
        </w:tc>
      </w:tr>
      <w:tr w:rsidR="00DB3153" w:rsidRPr="00A878D3" w:rsidTr="00DB3153">
        <w:trPr>
          <w:trHeight w:val="57"/>
        </w:trPr>
        <w:tc>
          <w:tcPr>
            <w:tcW w:w="6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53" w:rsidRPr="00A878D3" w:rsidRDefault="00DB3153" w:rsidP="00A878D3">
            <w:pPr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4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DB3153" w:rsidRPr="00A878D3" w:rsidRDefault="00DB3153" w:rsidP="00A878D3">
            <w:pPr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«Улучшение экологической обстановки в Гаврилово-Посадском муниципальном районе»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793,4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668,0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668,0</w:t>
            </w:r>
          </w:p>
        </w:tc>
      </w:tr>
      <w:tr w:rsidR="00DB3153" w:rsidRPr="00A878D3" w:rsidTr="00DB3153">
        <w:trPr>
          <w:trHeight w:val="57"/>
        </w:trPr>
        <w:tc>
          <w:tcPr>
            <w:tcW w:w="6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53" w:rsidRPr="00A878D3" w:rsidRDefault="00DB3153" w:rsidP="00A878D3">
            <w:pPr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4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A878D3">
            <w:pPr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«Долгосрочная сбалансированность и устойчивость консолидированного бюджета Гаврилово-Посадского муниципального района»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150,0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150,0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150,0</w:t>
            </w:r>
          </w:p>
        </w:tc>
      </w:tr>
      <w:tr w:rsidR="00DB3153" w:rsidRPr="00A878D3" w:rsidTr="00DB3153">
        <w:trPr>
          <w:trHeight w:val="57"/>
        </w:trPr>
        <w:tc>
          <w:tcPr>
            <w:tcW w:w="6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53" w:rsidRPr="00A878D3" w:rsidRDefault="00DB3153" w:rsidP="00A878D3">
            <w:pPr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4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A878D3">
            <w:pPr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«Обеспечение доступным и комфортным жильем, объектами инженерной инфраструктуры населения Гаврилово-Посадского муниципального района»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32,3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65,0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65,0</w:t>
            </w:r>
          </w:p>
        </w:tc>
      </w:tr>
      <w:tr w:rsidR="00DB3153" w:rsidRPr="00A878D3" w:rsidTr="00DB3153">
        <w:trPr>
          <w:trHeight w:val="57"/>
        </w:trPr>
        <w:tc>
          <w:tcPr>
            <w:tcW w:w="6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53" w:rsidRPr="00A878D3" w:rsidRDefault="00DB3153" w:rsidP="00A878D3">
            <w:pPr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4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A878D3">
            <w:pPr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«Развитие транспортной системы Гаврилово-Посадского муниципального района»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5823,9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5823,9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5363,9</w:t>
            </w:r>
          </w:p>
        </w:tc>
      </w:tr>
      <w:tr w:rsidR="00DB3153" w:rsidRPr="00A878D3" w:rsidTr="00DB3153">
        <w:trPr>
          <w:trHeight w:val="57"/>
        </w:trPr>
        <w:tc>
          <w:tcPr>
            <w:tcW w:w="6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53" w:rsidRPr="00A878D3" w:rsidRDefault="00DB3153" w:rsidP="00A878D3">
            <w:pPr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424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A878D3">
            <w:pPr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«Социальная поддержка граждан  и общественных организаций Гаврилово-Посадского муниципального района»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2090,7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1921,1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1917,2</w:t>
            </w:r>
          </w:p>
        </w:tc>
      </w:tr>
      <w:tr w:rsidR="00DB3153" w:rsidRPr="00A878D3" w:rsidTr="00DB3153">
        <w:trPr>
          <w:trHeight w:val="57"/>
        </w:trPr>
        <w:tc>
          <w:tcPr>
            <w:tcW w:w="6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53" w:rsidRPr="00A878D3" w:rsidRDefault="00DB3153" w:rsidP="00A878D3">
            <w:pPr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4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A878D3">
            <w:pPr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«Развитие газификации Гаврилово-Посадского  муниципального района»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76,8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B3153" w:rsidRPr="00A878D3" w:rsidTr="00DB3153">
        <w:trPr>
          <w:trHeight w:val="57"/>
        </w:trPr>
        <w:tc>
          <w:tcPr>
            <w:tcW w:w="6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53" w:rsidRPr="00A878D3" w:rsidRDefault="00DB3153" w:rsidP="00A878D3">
            <w:pPr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4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A878D3">
            <w:pPr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«Организация ритуальных услуг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167,2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167,2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167,2</w:t>
            </w:r>
          </w:p>
        </w:tc>
      </w:tr>
      <w:tr w:rsidR="00DB3153" w:rsidRPr="00A878D3" w:rsidTr="00DB3153">
        <w:trPr>
          <w:trHeight w:val="57"/>
        </w:trPr>
        <w:tc>
          <w:tcPr>
            <w:tcW w:w="6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53" w:rsidRPr="00A878D3" w:rsidRDefault="00DB3153" w:rsidP="00A878D3">
            <w:pPr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24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A878D3">
            <w:pPr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Развитие  сельского хозяйства и регулирование рынков сельскохозяйственной продукции, сырья и продовольствия в Гаврилово-Посадском муниципальном районе»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18,2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B3153" w:rsidRPr="00A878D3" w:rsidTr="00DB3153">
        <w:trPr>
          <w:trHeight w:val="794"/>
        </w:trPr>
        <w:tc>
          <w:tcPr>
            <w:tcW w:w="6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53" w:rsidRPr="00A878D3" w:rsidRDefault="00DB3153" w:rsidP="00A878D3">
            <w:pPr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24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A878D3">
            <w:pPr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763,2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763,2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763,2</w:t>
            </w:r>
          </w:p>
        </w:tc>
      </w:tr>
      <w:tr w:rsidR="00DB3153" w:rsidRPr="00A878D3" w:rsidTr="00DB3153">
        <w:trPr>
          <w:trHeight w:val="57"/>
        </w:trPr>
        <w:tc>
          <w:tcPr>
            <w:tcW w:w="6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53" w:rsidRPr="00A878D3" w:rsidRDefault="00DB3153" w:rsidP="00A878D3">
            <w:pPr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24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A878D3">
            <w:pPr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«Организация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32180,3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29843,8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29375,9</w:t>
            </w:r>
          </w:p>
        </w:tc>
      </w:tr>
      <w:tr w:rsidR="00DB3153" w:rsidRPr="00A878D3" w:rsidTr="00DB3153">
        <w:trPr>
          <w:trHeight w:val="57"/>
        </w:trPr>
        <w:tc>
          <w:tcPr>
            <w:tcW w:w="6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53" w:rsidRPr="00A878D3" w:rsidRDefault="00DB3153" w:rsidP="00A878D3">
            <w:pPr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24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A878D3">
            <w:pPr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«Обеспечение доступным и комфортным жильем граждан сельских поселений Гаврилово-Посадского муниципального района»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150,0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150,0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150,0</w:t>
            </w:r>
          </w:p>
        </w:tc>
      </w:tr>
      <w:tr w:rsidR="00DB3153" w:rsidRPr="00A878D3" w:rsidTr="00DB3153">
        <w:trPr>
          <w:trHeight w:val="57"/>
        </w:trPr>
        <w:tc>
          <w:tcPr>
            <w:tcW w:w="6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53" w:rsidRPr="00A878D3" w:rsidRDefault="00DB3153" w:rsidP="00A878D3">
            <w:pPr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24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A878D3">
            <w:pPr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«Участие в организации деятельности по сбору и транспортировке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112,9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112,9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sz w:val="24"/>
              </w:rPr>
              <w:t>112,9</w:t>
            </w:r>
          </w:p>
        </w:tc>
      </w:tr>
      <w:tr w:rsidR="00DB3153" w:rsidRPr="00A878D3" w:rsidTr="00DB3153">
        <w:trPr>
          <w:trHeight w:val="678"/>
        </w:trPr>
        <w:tc>
          <w:tcPr>
            <w:tcW w:w="6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3153" w:rsidRPr="00A878D3" w:rsidRDefault="00DB3153" w:rsidP="00A878D3">
            <w:pPr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424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A878D3">
            <w:pPr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b/>
                <w:bCs/>
                <w:sz w:val="24"/>
              </w:rPr>
              <w:t>ВСЕГО расходов: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b/>
                <w:bCs/>
                <w:sz w:val="24"/>
              </w:rPr>
              <w:t>218775,8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b/>
                <w:bCs/>
                <w:sz w:val="24"/>
              </w:rPr>
              <w:t>200244,7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3153" w:rsidRPr="00A878D3" w:rsidRDefault="00DB3153" w:rsidP="00DB3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8D3">
              <w:rPr>
                <w:rFonts w:ascii="Times New Roman" w:hAnsi="Times New Roman" w:cs="Times New Roman"/>
                <w:b/>
                <w:bCs/>
                <w:sz w:val="24"/>
              </w:rPr>
              <w:t>197516</w:t>
            </w:r>
          </w:p>
        </w:tc>
      </w:tr>
    </w:tbl>
    <w:p w:rsidR="00A878D3" w:rsidRDefault="00A878D3">
      <w:bookmarkStart w:id="0" w:name="_GoBack"/>
      <w:bookmarkEnd w:id="0"/>
    </w:p>
    <w:sectPr w:rsidR="00A878D3" w:rsidSect="00DB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3E06"/>
    <w:multiLevelType w:val="hybridMultilevel"/>
    <w:tmpl w:val="7460E1B0"/>
    <w:lvl w:ilvl="0" w:tplc="AD6A2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12AE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FE33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B251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F8D3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CF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1AE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BCB9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CED1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000A6"/>
    <w:multiLevelType w:val="hybridMultilevel"/>
    <w:tmpl w:val="09D8DF0C"/>
    <w:lvl w:ilvl="0" w:tplc="7A9C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CCC3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7A94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86F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DEBE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947A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0C8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A7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363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B32F9"/>
    <w:multiLevelType w:val="hybridMultilevel"/>
    <w:tmpl w:val="93386DB6"/>
    <w:lvl w:ilvl="0" w:tplc="43629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F231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5874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046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62F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C62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786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DAFB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14D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F0707"/>
    <w:multiLevelType w:val="hybridMultilevel"/>
    <w:tmpl w:val="8AA8D600"/>
    <w:lvl w:ilvl="0" w:tplc="4DDEA8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C4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E9B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8CF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8F6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B2F6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AA8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48FC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2A9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D3"/>
    <w:rsid w:val="00077D26"/>
    <w:rsid w:val="003A0A21"/>
    <w:rsid w:val="00A878D3"/>
    <w:rsid w:val="00DB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78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878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78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878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73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7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Балко</dc:creator>
  <cp:lastModifiedBy>Балко </cp:lastModifiedBy>
  <cp:revision>2</cp:revision>
  <dcterms:created xsi:type="dcterms:W3CDTF">2017-12-25T10:31:00Z</dcterms:created>
  <dcterms:modified xsi:type="dcterms:W3CDTF">2017-12-25T10:50:00Z</dcterms:modified>
</cp:coreProperties>
</file>